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269" w:rsidRDefault="008B6269" w:rsidP="008B6269">
      <w:pPr>
        <w:ind w:left="2134" w:right="2132"/>
        <w:jc w:val="center"/>
        <w:rPr>
          <w:b/>
          <w:sz w:val="24"/>
        </w:rPr>
      </w:pPr>
      <w:r>
        <w:rPr>
          <w:b/>
          <w:sz w:val="24"/>
        </w:rPr>
        <w:t>Протокол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:rsidR="008B6269" w:rsidRDefault="008B6269" w:rsidP="008B6269">
      <w:pPr>
        <w:spacing w:line="274" w:lineRule="exact"/>
        <w:ind w:left="2599" w:right="2468"/>
        <w:jc w:val="center"/>
        <w:rPr>
          <w:b/>
          <w:sz w:val="24"/>
        </w:rPr>
      </w:pPr>
      <w:r>
        <w:rPr>
          <w:b/>
          <w:sz w:val="24"/>
        </w:rPr>
        <w:t>заседания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ШМО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классных руководителей</w:t>
      </w:r>
    </w:p>
    <w:p w:rsidR="008B6269" w:rsidRDefault="008B6269" w:rsidP="008B6269">
      <w:pPr>
        <w:ind w:left="7300"/>
        <w:rPr>
          <w:b/>
          <w:sz w:val="24"/>
        </w:rPr>
      </w:pPr>
    </w:p>
    <w:p w:rsidR="008B6269" w:rsidRDefault="008B6269" w:rsidP="008B6269">
      <w:pPr>
        <w:spacing w:before="240" w:line="276" w:lineRule="auto"/>
        <w:ind w:left="125" w:right="122"/>
        <w:jc w:val="both"/>
        <w:rPr>
          <w:b/>
          <w:sz w:val="24"/>
        </w:rPr>
      </w:pPr>
      <w:r>
        <w:rPr>
          <w:b/>
          <w:sz w:val="24"/>
        </w:rPr>
        <w:t>Тема: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«Применение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инновационных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технологий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как средство создания комфортной среды для участников образовательного и воспитательного процесса»</w:t>
      </w:r>
    </w:p>
    <w:p w:rsidR="008B6269" w:rsidRDefault="008B6269" w:rsidP="008B6269">
      <w:pPr>
        <w:spacing w:before="1"/>
        <w:jc w:val="both"/>
        <w:rPr>
          <w:sz w:val="24"/>
        </w:rPr>
      </w:pPr>
      <w:r>
        <w:rPr>
          <w:b/>
          <w:sz w:val="24"/>
        </w:rPr>
        <w:t xml:space="preserve">    Дата:</w:t>
      </w:r>
      <w:r>
        <w:rPr>
          <w:b/>
          <w:spacing w:val="-1"/>
          <w:sz w:val="24"/>
        </w:rPr>
        <w:t xml:space="preserve"> </w:t>
      </w:r>
      <w:r w:rsidR="001D0CB3">
        <w:rPr>
          <w:b/>
          <w:spacing w:val="-1"/>
          <w:sz w:val="24"/>
        </w:rPr>
        <w:t>28 .10</w:t>
      </w:r>
      <w:r>
        <w:rPr>
          <w:b/>
          <w:spacing w:val="-1"/>
          <w:sz w:val="24"/>
        </w:rPr>
        <w:t>.2025</w:t>
      </w:r>
    </w:p>
    <w:p w:rsidR="008B6269" w:rsidRDefault="008B6269" w:rsidP="008B6269">
      <w:pPr>
        <w:ind w:left="242"/>
        <w:jc w:val="both"/>
        <w:rPr>
          <w:sz w:val="24"/>
        </w:rPr>
      </w:pPr>
      <w:r>
        <w:rPr>
          <w:b/>
          <w:sz w:val="24"/>
        </w:rPr>
        <w:t>Присутствовали: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1 –</w:t>
      </w:r>
      <w:r>
        <w:rPr>
          <w:spacing w:val="-2"/>
          <w:sz w:val="24"/>
        </w:rPr>
        <w:t xml:space="preserve"> </w:t>
      </w:r>
      <w:r w:rsidR="001D0CB3">
        <w:rPr>
          <w:sz w:val="24"/>
        </w:rPr>
        <w:t xml:space="preserve">10 </w:t>
      </w:r>
      <w:r>
        <w:rPr>
          <w:sz w:val="24"/>
        </w:rPr>
        <w:t>классов</w:t>
      </w:r>
    </w:p>
    <w:p w:rsidR="008B6269" w:rsidRDefault="008B6269" w:rsidP="008B6269">
      <w:pPr>
        <w:spacing w:before="240" w:line="276" w:lineRule="auto"/>
        <w:ind w:left="125" w:right="122"/>
        <w:rPr>
          <w:b/>
          <w:sz w:val="24"/>
        </w:rPr>
      </w:pPr>
    </w:p>
    <w:p w:rsidR="008B6269" w:rsidRDefault="008B6269" w:rsidP="008B6269">
      <w:pPr>
        <w:spacing w:before="199"/>
        <w:ind w:left="2134" w:right="2133"/>
        <w:jc w:val="center"/>
        <w:rPr>
          <w:b/>
          <w:sz w:val="24"/>
        </w:rPr>
      </w:pPr>
      <w:r>
        <w:rPr>
          <w:b/>
          <w:sz w:val="24"/>
        </w:rPr>
        <w:t>Повестка</w:t>
      </w:r>
      <w:r>
        <w:rPr>
          <w:b/>
          <w:spacing w:val="-4"/>
          <w:sz w:val="24"/>
        </w:rPr>
        <w:t xml:space="preserve"> дня:</w:t>
      </w:r>
    </w:p>
    <w:p w:rsidR="008B6269" w:rsidRDefault="008B6269" w:rsidP="008B6269">
      <w:pPr>
        <w:pStyle w:val="a5"/>
        <w:numPr>
          <w:ilvl w:val="0"/>
          <w:numId w:val="2"/>
        </w:numPr>
        <w:tabs>
          <w:tab w:val="left" w:pos="383"/>
        </w:tabs>
        <w:spacing w:before="242"/>
        <w:rPr>
          <w:sz w:val="24"/>
        </w:rPr>
      </w:pPr>
      <w:r>
        <w:rPr>
          <w:sz w:val="24"/>
        </w:rPr>
        <w:t>Применение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школы.</w:t>
      </w:r>
    </w:p>
    <w:p w:rsidR="008B6269" w:rsidRDefault="008B6269" w:rsidP="008B6269">
      <w:pPr>
        <w:pStyle w:val="a5"/>
        <w:numPr>
          <w:ilvl w:val="0"/>
          <w:numId w:val="2"/>
        </w:numPr>
        <w:tabs>
          <w:tab w:val="left" w:pos="383"/>
        </w:tabs>
        <w:spacing w:before="42" w:line="276" w:lineRule="auto"/>
        <w:ind w:left="143" w:right="425" w:firstLine="0"/>
        <w:rPr>
          <w:sz w:val="24"/>
        </w:rPr>
      </w:pPr>
      <w:r>
        <w:rPr>
          <w:sz w:val="24"/>
        </w:rPr>
        <w:t>Ярмарка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идей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тему:</w:t>
      </w:r>
      <w:r>
        <w:rPr>
          <w:spacing w:val="-4"/>
          <w:sz w:val="24"/>
        </w:rPr>
        <w:t xml:space="preserve"> </w:t>
      </w:r>
      <w:r>
        <w:rPr>
          <w:sz w:val="24"/>
        </w:rPr>
        <w:t>«Классный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 интересным и содержательным».</w:t>
      </w:r>
    </w:p>
    <w:p w:rsidR="008B6269" w:rsidRDefault="008B6269" w:rsidP="008B6269">
      <w:pPr>
        <w:pStyle w:val="a5"/>
        <w:numPr>
          <w:ilvl w:val="0"/>
          <w:numId w:val="2"/>
        </w:numPr>
        <w:tabs>
          <w:tab w:val="left" w:pos="383"/>
        </w:tabs>
        <w:spacing w:line="275" w:lineRule="exact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избежать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конфликтов.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Буллинг</w:t>
      </w:r>
      <w:proofErr w:type="spellEnd"/>
      <w:r>
        <w:rPr>
          <w:spacing w:val="-2"/>
          <w:sz w:val="24"/>
        </w:rPr>
        <w:t>.</w:t>
      </w:r>
    </w:p>
    <w:p w:rsidR="008B6269" w:rsidRDefault="008B6269" w:rsidP="008B6269">
      <w:pPr>
        <w:pStyle w:val="a5"/>
        <w:numPr>
          <w:ilvl w:val="0"/>
          <w:numId w:val="2"/>
        </w:numPr>
        <w:tabs>
          <w:tab w:val="left" w:pos="383"/>
        </w:tabs>
        <w:spacing w:before="42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-2"/>
          <w:sz w:val="24"/>
        </w:rPr>
        <w:t xml:space="preserve"> </w:t>
      </w:r>
      <w:r>
        <w:rPr>
          <w:sz w:val="24"/>
        </w:rPr>
        <w:t>дружескую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нравственного </w:t>
      </w:r>
      <w:r>
        <w:rPr>
          <w:spacing w:val="-2"/>
          <w:sz w:val="24"/>
        </w:rPr>
        <w:t>воспитания.</w:t>
      </w:r>
    </w:p>
    <w:p w:rsidR="008B6269" w:rsidRDefault="008B6269" w:rsidP="008B6269">
      <w:pPr>
        <w:pStyle w:val="a3"/>
        <w:spacing w:before="82"/>
        <w:ind w:left="0"/>
      </w:pPr>
    </w:p>
    <w:p w:rsidR="008B6269" w:rsidRDefault="008B6269" w:rsidP="008B6269">
      <w:pPr>
        <w:spacing w:before="1"/>
        <w:jc w:val="both"/>
        <w:rPr>
          <w:b/>
          <w:sz w:val="24"/>
        </w:rPr>
      </w:pPr>
      <w:r>
        <w:rPr>
          <w:b/>
          <w:spacing w:val="-2"/>
          <w:sz w:val="24"/>
        </w:rPr>
        <w:t>Слушали:</w:t>
      </w:r>
    </w:p>
    <w:p w:rsidR="008B6269" w:rsidRDefault="008B6269" w:rsidP="008B6269">
      <w:pPr>
        <w:pStyle w:val="a5"/>
        <w:numPr>
          <w:ilvl w:val="1"/>
          <w:numId w:val="2"/>
        </w:numPr>
        <w:tabs>
          <w:tab w:val="left" w:pos="862"/>
        </w:tabs>
        <w:spacing w:before="42" w:line="276" w:lineRule="auto"/>
        <w:ind w:left="0"/>
        <w:jc w:val="both"/>
        <w:rPr>
          <w:sz w:val="24"/>
        </w:rPr>
      </w:pPr>
      <w:r>
        <w:rPr>
          <w:sz w:val="24"/>
        </w:rPr>
        <w:t>По 1 вопросу слушали Рябову Е.С.. Она рассказала об особенностях применения инновационных технологий в воспитательной работе. Одной из форм работы является классный час. Классный час — одна из важнейших форм организации воспитательной работы с учащимися. Другими совами, это время, когда</w:t>
      </w:r>
      <w:r>
        <w:rPr>
          <w:spacing w:val="-6"/>
          <w:sz w:val="24"/>
        </w:rPr>
        <w:t xml:space="preserve"> </w:t>
      </w:r>
      <w:r>
        <w:rPr>
          <w:sz w:val="24"/>
        </w:rPr>
        <w:t>по-настоящему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неформальной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обстановке</w:t>
      </w:r>
      <w:r>
        <w:rPr>
          <w:spacing w:val="-6"/>
          <w:sz w:val="24"/>
        </w:rPr>
        <w:t xml:space="preserve"> </w:t>
      </w:r>
      <w:r>
        <w:rPr>
          <w:sz w:val="24"/>
        </w:rPr>
        <w:t>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5"/>
          <w:sz w:val="24"/>
        </w:rPr>
        <w:t xml:space="preserve"> </w:t>
      </w:r>
      <w:r>
        <w:rPr>
          <w:sz w:val="24"/>
        </w:rPr>
        <w:t>сотворить,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создать, узнать и обсудить. Это не урок, но под руководством КР учащиеся включаются в специально организованную деятельность, способствующую формированию системы отношений к окружающему миру, что означает необходимость применения педагогических технологий. Сегодня быть хорошим высококвалифицированным педагогом нельзя без изучения всего обширного спектра педагогических технологий</w:t>
      </w:r>
    </w:p>
    <w:p w:rsidR="008B6269" w:rsidRDefault="008B6269" w:rsidP="008B6269">
      <w:pPr>
        <w:pStyle w:val="a5"/>
        <w:numPr>
          <w:ilvl w:val="2"/>
          <w:numId w:val="2"/>
        </w:numPr>
        <w:tabs>
          <w:tab w:val="left" w:pos="642"/>
        </w:tabs>
        <w:spacing w:line="275" w:lineRule="exact"/>
        <w:ind w:left="0" w:hanging="139"/>
        <w:jc w:val="both"/>
        <w:rPr>
          <w:sz w:val="24"/>
        </w:rPr>
      </w:pPr>
      <w:r>
        <w:rPr>
          <w:spacing w:val="-2"/>
          <w:sz w:val="24"/>
        </w:rPr>
        <w:t>Информационно-коммуникационные</w:t>
      </w:r>
    </w:p>
    <w:p w:rsidR="008B6269" w:rsidRDefault="008B6269" w:rsidP="008B6269">
      <w:pPr>
        <w:pStyle w:val="a5"/>
        <w:numPr>
          <w:ilvl w:val="2"/>
          <w:numId w:val="2"/>
        </w:numPr>
        <w:tabs>
          <w:tab w:val="left" w:pos="642"/>
        </w:tabs>
        <w:spacing w:before="42"/>
        <w:ind w:left="0" w:hanging="139"/>
        <w:jc w:val="both"/>
        <w:rPr>
          <w:sz w:val="24"/>
        </w:rPr>
      </w:pPr>
      <w:r>
        <w:rPr>
          <w:sz w:val="24"/>
        </w:rPr>
        <w:t>Технология</w:t>
      </w:r>
      <w:r>
        <w:rPr>
          <w:spacing w:val="-6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мышления</w:t>
      </w:r>
    </w:p>
    <w:p w:rsidR="008B6269" w:rsidRDefault="008B6269" w:rsidP="008B6269">
      <w:pPr>
        <w:pStyle w:val="a5"/>
        <w:numPr>
          <w:ilvl w:val="2"/>
          <w:numId w:val="2"/>
        </w:numPr>
        <w:tabs>
          <w:tab w:val="left" w:pos="642"/>
        </w:tabs>
        <w:spacing w:before="42"/>
        <w:ind w:left="0" w:hanging="139"/>
        <w:jc w:val="both"/>
        <w:rPr>
          <w:sz w:val="24"/>
        </w:rPr>
      </w:pPr>
      <w:r>
        <w:rPr>
          <w:sz w:val="24"/>
        </w:rPr>
        <w:t>Кей</w:t>
      </w:r>
      <w:proofErr w:type="gramStart"/>
      <w:r>
        <w:rPr>
          <w:sz w:val="24"/>
        </w:rPr>
        <w:t>с-</w:t>
      </w:r>
      <w:proofErr w:type="gramEnd"/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технология</w:t>
      </w:r>
    </w:p>
    <w:p w:rsidR="008B6269" w:rsidRDefault="008B6269" w:rsidP="008B6269">
      <w:pPr>
        <w:pStyle w:val="a5"/>
        <w:numPr>
          <w:ilvl w:val="2"/>
          <w:numId w:val="2"/>
        </w:numPr>
        <w:tabs>
          <w:tab w:val="left" w:pos="642"/>
        </w:tabs>
        <w:spacing w:before="42"/>
        <w:ind w:left="0" w:hanging="139"/>
        <w:jc w:val="both"/>
        <w:rPr>
          <w:sz w:val="24"/>
        </w:rPr>
      </w:pPr>
      <w:r>
        <w:rPr>
          <w:sz w:val="24"/>
        </w:rPr>
        <w:t>Технология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диалога</w:t>
      </w:r>
    </w:p>
    <w:p w:rsidR="008B6269" w:rsidRDefault="008B6269" w:rsidP="008B6269">
      <w:pPr>
        <w:pStyle w:val="a5"/>
        <w:numPr>
          <w:ilvl w:val="2"/>
          <w:numId w:val="2"/>
        </w:numPr>
        <w:tabs>
          <w:tab w:val="left" w:pos="642"/>
        </w:tabs>
        <w:spacing w:before="40"/>
        <w:ind w:left="0" w:hanging="139"/>
        <w:jc w:val="both"/>
        <w:rPr>
          <w:sz w:val="24"/>
        </w:rPr>
      </w:pPr>
      <w:r>
        <w:rPr>
          <w:sz w:val="24"/>
        </w:rPr>
        <w:t>Интерактивные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технологии</w:t>
      </w:r>
    </w:p>
    <w:p w:rsidR="008B6269" w:rsidRDefault="008B6269" w:rsidP="008B6269">
      <w:pPr>
        <w:pStyle w:val="a5"/>
        <w:numPr>
          <w:ilvl w:val="2"/>
          <w:numId w:val="2"/>
        </w:numPr>
        <w:tabs>
          <w:tab w:val="left" w:pos="642"/>
        </w:tabs>
        <w:spacing w:before="42"/>
        <w:ind w:left="0" w:hanging="139"/>
        <w:jc w:val="both"/>
        <w:rPr>
          <w:sz w:val="24"/>
        </w:rPr>
      </w:pPr>
      <w:r>
        <w:rPr>
          <w:sz w:val="24"/>
        </w:rPr>
        <w:t>Игровые</w:t>
      </w:r>
      <w:r>
        <w:rPr>
          <w:spacing w:val="-2"/>
          <w:sz w:val="24"/>
        </w:rPr>
        <w:t xml:space="preserve"> технологии</w:t>
      </w:r>
    </w:p>
    <w:p w:rsidR="008B6269" w:rsidRDefault="008B6269" w:rsidP="008B6269">
      <w:pPr>
        <w:pStyle w:val="a3"/>
        <w:spacing w:before="42" w:line="276" w:lineRule="auto"/>
        <w:ind w:left="0"/>
        <w:jc w:val="both"/>
      </w:pPr>
      <w:r>
        <w:t>Таким образом, благодаря инновационным технологиям мы сможем улучшить качество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классе,</w:t>
      </w:r>
      <w:r>
        <w:rPr>
          <w:spacing w:val="-4"/>
        </w:rPr>
        <w:t xml:space="preserve"> </w:t>
      </w:r>
      <w:r>
        <w:t>подготовку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t>часов, развить познавательный интерес у учащихся.</w:t>
      </w:r>
    </w:p>
    <w:p w:rsidR="008B6269" w:rsidRDefault="008B6269" w:rsidP="008B6269">
      <w:pPr>
        <w:pStyle w:val="a5"/>
        <w:numPr>
          <w:ilvl w:val="1"/>
          <w:numId w:val="2"/>
        </w:numPr>
        <w:tabs>
          <w:tab w:val="left" w:pos="863"/>
        </w:tabs>
        <w:spacing w:line="276" w:lineRule="auto"/>
        <w:ind w:left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второму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слушали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Штерц</w:t>
      </w:r>
      <w:proofErr w:type="spellEnd"/>
      <w:r>
        <w:rPr>
          <w:sz w:val="24"/>
        </w:rPr>
        <w:t xml:space="preserve"> Т.В.,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класса. Она рассказала о том, как сделать классное дело интересным и содержательным.</w:t>
      </w:r>
    </w:p>
    <w:p w:rsidR="008B6269" w:rsidRDefault="008B6269" w:rsidP="008B6269">
      <w:pPr>
        <w:pStyle w:val="a5"/>
        <w:spacing w:line="276" w:lineRule="auto"/>
        <w:ind w:left="0"/>
        <w:jc w:val="both"/>
        <w:rPr>
          <w:sz w:val="24"/>
        </w:rPr>
        <w:sectPr w:rsidR="008B6269" w:rsidSect="008B6269">
          <w:pgSz w:w="11910" w:h="16840"/>
          <w:pgMar w:top="1040" w:right="708" w:bottom="280" w:left="1559" w:header="720" w:footer="720" w:gutter="0"/>
          <w:cols w:space="720"/>
        </w:sectPr>
      </w:pPr>
    </w:p>
    <w:p w:rsidR="008B6269" w:rsidRDefault="008B6269" w:rsidP="008B6269">
      <w:pPr>
        <w:pStyle w:val="a3"/>
        <w:spacing w:before="76" w:line="276" w:lineRule="auto"/>
        <w:ind w:left="0" w:firstLine="300"/>
        <w:jc w:val="both"/>
      </w:pPr>
      <w:r>
        <w:lastRenderedPageBreak/>
        <w:t xml:space="preserve">Вопросы образования, развития и воспитания подрастающего поколения всегда являлись одними из </w:t>
      </w:r>
      <w:proofErr w:type="gramStart"/>
      <w:r>
        <w:t>самых</w:t>
      </w:r>
      <w:proofErr w:type="gramEnd"/>
      <w:r>
        <w:t xml:space="preserve"> актуальных и приоритетных в любом обществе и в любую эпоху. А так как этот процесс начинается с самого раннего возраста, то основная ответственность за его успешную реализацию возлагается на школу, учителя, классного руководителя. Каждый ребёнок уникален и неповторим, и задача педагогов классных руководителей, состоит, прежде всего, в том, чтобы, применив все свои знания, проявив такт и терпение, сориентировать маленького человека на то, что действительно ценно и значимо в жизни, что позволит ему стать полноценной личностью, а главное, индивидуальностью. Но процесс воспитания не может быть эффективным, если он заключается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передаче</w:t>
      </w:r>
      <w:r>
        <w:rPr>
          <w:spacing w:val="-4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предыдущих</w:t>
      </w:r>
      <w:r>
        <w:rPr>
          <w:spacing w:val="-3"/>
        </w:rPr>
        <w:t xml:space="preserve"> </w:t>
      </w:r>
      <w:r>
        <w:t>поколений.</w:t>
      </w:r>
      <w:r>
        <w:rPr>
          <w:spacing w:val="-3"/>
        </w:rPr>
        <w:t xml:space="preserve"> </w:t>
      </w:r>
      <w:r>
        <w:t>Эта</w:t>
      </w:r>
      <w:r>
        <w:rPr>
          <w:spacing w:val="-2"/>
        </w:rPr>
        <w:t xml:space="preserve"> </w:t>
      </w:r>
      <w:r>
        <w:t>деятельность должна</w:t>
      </w:r>
      <w:r>
        <w:rPr>
          <w:spacing w:val="-6"/>
        </w:rPr>
        <w:t xml:space="preserve"> </w:t>
      </w:r>
      <w:r>
        <w:t>предусматривать</w:t>
      </w:r>
      <w:r>
        <w:rPr>
          <w:spacing w:val="-5"/>
        </w:rPr>
        <w:t xml:space="preserve"> </w:t>
      </w:r>
      <w:r>
        <w:t>совместное,</w:t>
      </w:r>
      <w:r>
        <w:rPr>
          <w:spacing w:val="-5"/>
        </w:rPr>
        <w:t xml:space="preserve"> </w:t>
      </w:r>
      <w:r>
        <w:t>равноправное,</w:t>
      </w:r>
      <w:r>
        <w:rPr>
          <w:spacing w:val="-5"/>
        </w:rPr>
        <w:t xml:space="preserve"> </w:t>
      </w:r>
      <w:r>
        <w:t>активное</w:t>
      </w:r>
      <w:r>
        <w:rPr>
          <w:spacing w:val="-6"/>
        </w:rPr>
        <w:t xml:space="preserve"> </w:t>
      </w:r>
      <w:r>
        <w:t>взаимодействие</w:t>
      </w:r>
      <w:r>
        <w:rPr>
          <w:spacing w:val="-4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и классного руководителя. Согласно требованиям, нового Федерального государственного образовательного стандарта процесс взаимодействия школы и детей должен быть направлен на «воспитание, социализацию и духовно-нравственное развитие</w:t>
      </w:r>
      <w:r>
        <w:rPr>
          <w:spacing w:val="40"/>
        </w:rPr>
        <w:t xml:space="preserve"> </w:t>
      </w:r>
      <w:r>
        <w:t>обучающихся, их самоидентификацию и гражданское становление».</w:t>
      </w:r>
    </w:p>
    <w:p w:rsidR="008B6269" w:rsidRDefault="008B6269" w:rsidP="008B6269">
      <w:pPr>
        <w:pStyle w:val="a3"/>
        <w:spacing w:line="276" w:lineRule="auto"/>
        <w:ind w:left="0" w:firstLine="480"/>
        <w:jc w:val="both"/>
      </w:pPr>
      <w:r>
        <w:t>На сегодняшний день существует много форм внеклассной работы. К классическим формам работы с классным коллективом относятся классный час, классное собрание, час общения,</w:t>
      </w:r>
      <w:r>
        <w:rPr>
          <w:spacing w:val="-2"/>
        </w:rPr>
        <w:t xml:space="preserve"> </w:t>
      </w:r>
      <w:r>
        <w:t>информационный</w:t>
      </w:r>
      <w:r>
        <w:rPr>
          <w:spacing w:val="-5"/>
        </w:rPr>
        <w:t xml:space="preserve"> </w:t>
      </w:r>
      <w:r>
        <w:t>час.</w:t>
      </w:r>
      <w:r>
        <w:rPr>
          <w:spacing w:val="-4"/>
        </w:rPr>
        <w:t xml:space="preserve"> </w:t>
      </w:r>
      <w:r>
        <w:t>Учащимся</w:t>
      </w:r>
      <w:r>
        <w:rPr>
          <w:spacing w:val="-5"/>
        </w:rPr>
        <w:t xml:space="preserve"> </w:t>
      </w:r>
      <w:r>
        <w:t>нравятся</w:t>
      </w:r>
      <w:r>
        <w:rPr>
          <w:spacing w:val="-5"/>
        </w:rPr>
        <w:t xml:space="preserve"> </w:t>
      </w:r>
      <w:r>
        <w:t>такие</w:t>
      </w:r>
      <w:r>
        <w:rPr>
          <w:spacing w:val="-5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викторины, конкурсы, марафоны, состязания, турниры и они с радостью принимают в их участие.</w:t>
      </w:r>
    </w:p>
    <w:p w:rsidR="008B6269" w:rsidRDefault="008B6269" w:rsidP="008B6269">
      <w:pPr>
        <w:pStyle w:val="a3"/>
        <w:spacing w:line="276" w:lineRule="auto"/>
        <w:ind w:left="0" w:hanging="1"/>
        <w:jc w:val="both"/>
      </w:pPr>
      <w:r>
        <w:t>Однако</w:t>
      </w:r>
      <w:r>
        <w:rPr>
          <w:spacing w:val="-2"/>
        </w:rPr>
        <w:t xml:space="preserve"> </w:t>
      </w:r>
      <w:r>
        <w:t>главной</w:t>
      </w:r>
      <w:r>
        <w:rPr>
          <w:spacing w:val="-3"/>
        </w:rPr>
        <w:t xml:space="preserve"> </w:t>
      </w:r>
      <w:r>
        <w:t>формой</w:t>
      </w:r>
      <w:r>
        <w:rPr>
          <w:spacing w:val="-3"/>
        </w:rPr>
        <w:t xml:space="preserve"> </w:t>
      </w:r>
      <w:r>
        <w:t>внеклассной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классный</w:t>
      </w:r>
      <w:r>
        <w:rPr>
          <w:spacing w:val="-3"/>
        </w:rPr>
        <w:t xml:space="preserve"> </w:t>
      </w:r>
      <w:r>
        <w:t>час. Задача</w:t>
      </w:r>
      <w:r>
        <w:rPr>
          <w:spacing w:val="-3"/>
        </w:rPr>
        <w:t xml:space="preserve"> </w:t>
      </w:r>
      <w:r>
        <w:t>классного руководителя</w:t>
      </w:r>
      <w:r>
        <w:rPr>
          <w:spacing w:val="-5"/>
        </w:rPr>
        <w:t xml:space="preserve"> </w:t>
      </w:r>
      <w:r>
        <w:t>заключается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оптимальном</w:t>
      </w:r>
      <w:r>
        <w:rPr>
          <w:spacing w:val="-4"/>
        </w:rPr>
        <w:t xml:space="preserve"> </w:t>
      </w:r>
      <w:r>
        <w:t>выборе</w:t>
      </w:r>
      <w:r>
        <w:rPr>
          <w:spacing w:val="-5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классного</w:t>
      </w:r>
      <w:r>
        <w:rPr>
          <w:spacing w:val="-4"/>
        </w:rPr>
        <w:t xml:space="preserve"> </w:t>
      </w:r>
      <w:r>
        <w:t>часа</w:t>
      </w:r>
      <w:r>
        <w:rPr>
          <w:spacing w:val="-5"/>
        </w:rPr>
        <w:t xml:space="preserve"> </w:t>
      </w:r>
      <w:r>
        <w:t>в зависимости от возраста учащихся и поставленных целей работы.</w:t>
      </w:r>
    </w:p>
    <w:p w:rsidR="008B6269" w:rsidRDefault="008B6269" w:rsidP="008B6269">
      <w:pPr>
        <w:pStyle w:val="a3"/>
        <w:ind w:left="0"/>
        <w:jc w:val="both"/>
      </w:pPr>
      <w:r>
        <w:t>Далее</w:t>
      </w:r>
      <w:r>
        <w:rPr>
          <w:spacing w:val="-6"/>
        </w:rPr>
        <w:t xml:space="preserve"> </w:t>
      </w:r>
      <w:r>
        <w:t>Татьяна</w:t>
      </w:r>
      <w:r>
        <w:rPr>
          <w:spacing w:val="-3"/>
        </w:rPr>
        <w:t xml:space="preserve"> </w:t>
      </w:r>
      <w:r>
        <w:t>Владимировна</w:t>
      </w:r>
      <w:r>
        <w:rPr>
          <w:spacing w:val="-3"/>
        </w:rPr>
        <w:t xml:space="preserve"> </w:t>
      </w:r>
      <w:r>
        <w:t>познакомила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rPr>
          <w:spacing w:val="-2"/>
        </w:rPr>
        <w:t>распространенными</w:t>
      </w:r>
      <w:r>
        <w:t xml:space="preserve"> формами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тематических</w:t>
      </w:r>
      <w:r>
        <w:rPr>
          <w:spacing w:val="-2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t>часов.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важно уметь создать комфортный микроклимат в классе, иначе ученики будут чувствовать себя неуютно, зажато, нерешительно. Им будет трудно решиться высказывать свое мнение из-за</w:t>
      </w:r>
      <w:r>
        <w:rPr>
          <w:spacing w:val="-6"/>
        </w:rPr>
        <w:t xml:space="preserve"> </w:t>
      </w:r>
      <w:r>
        <w:t>боязни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proofErr w:type="spellStart"/>
      <w:r>
        <w:t>неуслышанными</w:t>
      </w:r>
      <w:proofErr w:type="spellEnd"/>
      <w:r>
        <w:t>,</w:t>
      </w:r>
      <w:r>
        <w:rPr>
          <w:spacing w:val="-3"/>
        </w:rPr>
        <w:t xml:space="preserve"> </w:t>
      </w:r>
      <w:r>
        <w:t>неправильно</w:t>
      </w:r>
      <w:r>
        <w:rPr>
          <w:spacing w:val="-3"/>
        </w:rPr>
        <w:t xml:space="preserve"> </w:t>
      </w:r>
      <w:r>
        <w:t>понятыми,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принятыми</w:t>
      </w:r>
      <w:r>
        <w:rPr>
          <w:spacing w:val="-3"/>
        </w:rPr>
        <w:t xml:space="preserve"> </w:t>
      </w:r>
      <w:r>
        <w:rPr>
          <w:spacing w:val="-2"/>
        </w:rPr>
        <w:t>другими.</w:t>
      </w:r>
    </w:p>
    <w:p w:rsidR="008B6269" w:rsidRDefault="008B6269" w:rsidP="008B6269">
      <w:pPr>
        <w:pStyle w:val="a5"/>
        <w:numPr>
          <w:ilvl w:val="1"/>
          <w:numId w:val="2"/>
        </w:numPr>
        <w:tabs>
          <w:tab w:val="left" w:pos="862"/>
        </w:tabs>
        <w:spacing w:before="42" w:line="276" w:lineRule="auto"/>
        <w:ind w:left="0"/>
        <w:jc w:val="both"/>
        <w:rPr>
          <w:sz w:val="24"/>
        </w:rPr>
      </w:pPr>
      <w:r>
        <w:rPr>
          <w:sz w:val="24"/>
        </w:rPr>
        <w:t xml:space="preserve">По третьему вопросу </w:t>
      </w:r>
      <w:proofErr w:type="gramStart"/>
      <w:r>
        <w:rPr>
          <w:sz w:val="24"/>
        </w:rPr>
        <w:t xml:space="preserve">слушали педагога-психолога </w:t>
      </w:r>
      <w:proofErr w:type="spellStart"/>
      <w:r>
        <w:rPr>
          <w:sz w:val="24"/>
        </w:rPr>
        <w:t>Азуеву</w:t>
      </w:r>
      <w:proofErr w:type="spellEnd"/>
      <w:r>
        <w:rPr>
          <w:sz w:val="24"/>
        </w:rPr>
        <w:t xml:space="preserve"> Л.С. Она отметила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буллинга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три</w:t>
      </w:r>
      <w:r>
        <w:rPr>
          <w:spacing w:val="-5"/>
          <w:sz w:val="24"/>
        </w:rPr>
        <w:t xml:space="preserve"> </w:t>
      </w:r>
      <w:r>
        <w:rPr>
          <w:sz w:val="24"/>
        </w:rPr>
        <w:t>этапа.</w:t>
      </w:r>
      <w:r>
        <w:rPr>
          <w:spacing w:val="-5"/>
          <w:sz w:val="24"/>
        </w:rPr>
        <w:t xml:space="preserve"> </w:t>
      </w:r>
      <w:r>
        <w:rPr>
          <w:sz w:val="24"/>
        </w:rPr>
        <w:t>Первичная профилактика реализуется по трем направлениям:</w:t>
      </w:r>
    </w:p>
    <w:p w:rsidR="008B6269" w:rsidRDefault="008B6269" w:rsidP="008B6269">
      <w:pPr>
        <w:pStyle w:val="a5"/>
        <w:numPr>
          <w:ilvl w:val="0"/>
          <w:numId w:val="1"/>
        </w:numPr>
        <w:tabs>
          <w:tab w:val="left" w:pos="322"/>
        </w:tabs>
        <w:ind w:left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недопущения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буллинга</w:t>
      </w:r>
      <w:proofErr w:type="spellEnd"/>
      <w:r>
        <w:rPr>
          <w:spacing w:val="-2"/>
          <w:sz w:val="24"/>
        </w:rPr>
        <w:t>.</w:t>
      </w:r>
    </w:p>
    <w:p w:rsidR="008B6269" w:rsidRPr="008B6269" w:rsidRDefault="008B6269" w:rsidP="008B6269">
      <w:pPr>
        <w:pStyle w:val="a5"/>
        <w:numPr>
          <w:ilvl w:val="0"/>
          <w:numId w:val="1"/>
        </w:numPr>
        <w:tabs>
          <w:tab w:val="left" w:pos="322"/>
        </w:tabs>
        <w:spacing w:before="40"/>
        <w:ind w:left="0"/>
        <w:jc w:val="both"/>
        <w:rPr>
          <w:sz w:val="24"/>
        </w:rPr>
      </w:pPr>
      <w:r>
        <w:rPr>
          <w:sz w:val="24"/>
        </w:rPr>
        <w:t>Скорейшее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разобщение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стрессовыми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воздействиями.</w:t>
      </w:r>
    </w:p>
    <w:p w:rsidR="008B6269" w:rsidRPr="008B6269" w:rsidRDefault="008B6269" w:rsidP="008B6269">
      <w:pPr>
        <w:pStyle w:val="a5"/>
        <w:numPr>
          <w:ilvl w:val="0"/>
          <w:numId w:val="1"/>
        </w:numPr>
        <w:tabs>
          <w:tab w:val="left" w:pos="322"/>
        </w:tabs>
        <w:spacing w:before="40"/>
        <w:ind w:left="0"/>
        <w:jc w:val="both"/>
        <w:rPr>
          <w:sz w:val="24"/>
        </w:rPr>
      </w:pPr>
      <w:r w:rsidRPr="008B6269">
        <w:rPr>
          <w:sz w:val="24"/>
        </w:rPr>
        <w:t>Укрепление защитных сил организма в противостоянии травле как для условно Здоровых</w:t>
      </w:r>
      <w:r w:rsidRPr="008B6269">
        <w:rPr>
          <w:spacing w:val="-4"/>
          <w:sz w:val="24"/>
        </w:rPr>
        <w:t xml:space="preserve"> </w:t>
      </w:r>
      <w:r w:rsidRPr="008B6269">
        <w:rPr>
          <w:sz w:val="24"/>
        </w:rPr>
        <w:t>детей,</w:t>
      </w:r>
      <w:r w:rsidRPr="008B6269">
        <w:rPr>
          <w:spacing w:val="-4"/>
          <w:sz w:val="24"/>
        </w:rPr>
        <w:t xml:space="preserve"> </w:t>
      </w:r>
      <w:r w:rsidRPr="008B6269">
        <w:rPr>
          <w:sz w:val="24"/>
        </w:rPr>
        <w:t>так</w:t>
      </w:r>
      <w:r w:rsidRPr="008B6269">
        <w:rPr>
          <w:spacing w:val="-5"/>
          <w:sz w:val="24"/>
        </w:rPr>
        <w:t xml:space="preserve"> </w:t>
      </w:r>
      <w:r w:rsidRPr="008B6269">
        <w:rPr>
          <w:sz w:val="24"/>
        </w:rPr>
        <w:t>и</w:t>
      </w:r>
      <w:r w:rsidRPr="008B6269">
        <w:rPr>
          <w:spacing w:val="-5"/>
          <w:sz w:val="24"/>
        </w:rPr>
        <w:t xml:space="preserve"> </w:t>
      </w:r>
      <w:r w:rsidRPr="008B6269">
        <w:rPr>
          <w:sz w:val="24"/>
        </w:rPr>
        <w:t>для</w:t>
      </w:r>
      <w:r w:rsidRPr="008B6269">
        <w:rPr>
          <w:spacing w:val="-5"/>
          <w:sz w:val="24"/>
        </w:rPr>
        <w:t xml:space="preserve"> </w:t>
      </w:r>
      <w:r w:rsidRPr="008B6269">
        <w:rPr>
          <w:sz w:val="24"/>
        </w:rPr>
        <w:t>уже</w:t>
      </w:r>
      <w:r w:rsidRPr="008B6269">
        <w:rPr>
          <w:spacing w:val="-5"/>
          <w:sz w:val="24"/>
        </w:rPr>
        <w:t xml:space="preserve"> </w:t>
      </w:r>
      <w:r w:rsidRPr="008B6269">
        <w:rPr>
          <w:sz w:val="24"/>
        </w:rPr>
        <w:t>имеющих</w:t>
      </w:r>
      <w:r w:rsidRPr="008B6269">
        <w:rPr>
          <w:spacing w:val="-4"/>
          <w:sz w:val="24"/>
        </w:rPr>
        <w:t xml:space="preserve"> </w:t>
      </w:r>
      <w:r w:rsidRPr="008B6269">
        <w:rPr>
          <w:sz w:val="24"/>
        </w:rPr>
        <w:t>соматическую</w:t>
      </w:r>
      <w:r w:rsidRPr="008B6269">
        <w:rPr>
          <w:spacing w:val="-4"/>
          <w:sz w:val="24"/>
        </w:rPr>
        <w:t xml:space="preserve"> </w:t>
      </w:r>
      <w:r w:rsidRPr="008B6269">
        <w:rPr>
          <w:sz w:val="24"/>
        </w:rPr>
        <w:t>или</w:t>
      </w:r>
      <w:r w:rsidRPr="008B6269">
        <w:rPr>
          <w:spacing w:val="-5"/>
          <w:sz w:val="24"/>
        </w:rPr>
        <w:t xml:space="preserve"> </w:t>
      </w:r>
      <w:r w:rsidRPr="008B6269">
        <w:rPr>
          <w:sz w:val="24"/>
        </w:rPr>
        <w:t>психическую</w:t>
      </w:r>
      <w:r w:rsidRPr="008B6269">
        <w:rPr>
          <w:spacing w:val="-4"/>
          <w:sz w:val="24"/>
        </w:rPr>
        <w:t xml:space="preserve"> </w:t>
      </w:r>
      <w:r w:rsidRPr="008B6269">
        <w:rPr>
          <w:sz w:val="24"/>
        </w:rPr>
        <w:t>патологию.</w:t>
      </w:r>
    </w:p>
    <w:p w:rsidR="008B6269" w:rsidRDefault="008B6269" w:rsidP="008B6269">
      <w:pPr>
        <w:pStyle w:val="a3"/>
        <w:spacing w:line="276" w:lineRule="auto"/>
        <w:ind w:left="0" w:firstLine="540"/>
        <w:jc w:val="both"/>
      </w:pPr>
      <w:r>
        <w:t>Далее подробно рассказала, как нужно действовать педагогу по каждому из направлений.</w:t>
      </w:r>
      <w:r>
        <w:rPr>
          <w:spacing w:val="-5"/>
        </w:rPr>
        <w:t xml:space="preserve"> </w:t>
      </w:r>
      <w:r>
        <w:t>Отметила,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proofErr w:type="spellStart"/>
      <w:r>
        <w:t>одномоментно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навсегда</w:t>
      </w:r>
      <w:r>
        <w:rPr>
          <w:spacing w:val="-4"/>
        </w:rPr>
        <w:t xml:space="preserve"> </w:t>
      </w:r>
      <w:r>
        <w:t>искоренить</w:t>
      </w:r>
      <w:r>
        <w:rPr>
          <w:spacing w:val="-5"/>
        </w:rPr>
        <w:t xml:space="preserve"> </w:t>
      </w:r>
      <w:r>
        <w:t>проблему</w:t>
      </w:r>
      <w:r>
        <w:rPr>
          <w:spacing w:val="-3"/>
        </w:rPr>
        <w:t xml:space="preserve"> </w:t>
      </w:r>
      <w:proofErr w:type="spellStart"/>
      <w:r>
        <w:t>буллинга</w:t>
      </w:r>
      <w:proofErr w:type="spellEnd"/>
      <w:r>
        <w:t xml:space="preserve"> невозможно. Однако</w:t>
      </w:r>
      <w:proofErr w:type="gramStart"/>
      <w:r>
        <w:t>,</w:t>
      </w:r>
      <w:proofErr w:type="gramEnd"/>
      <w:r>
        <w:t xml:space="preserve"> если ею будут вплотную и серьезно заниматься</w:t>
      </w:r>
      <w:r>
        <w:rPr>
          <w:u w:val="single"/>
        </w:rPr>
        <w:t xml:space="preserve"> все</w:t>
      </w:r>
      <w:r>
        <w:t xml:space="preserve"> участники образовательного процесса, то высока вероятность избежать многих конфликтов.</w:t>
      </w:r>
    </w:p>
    <w:p w:rsidR="008B6269" w:rsidRDefault="008B6269" w:rsidP="008B6269">
      <w:pPr>
        <w:pStyle w:val="a3"/>
        <w:spacing w:line="276" w:lineRule="auto"/>
        <w:ind w:left="0" w:firstLine="180"/>
        <w:jc w:val="both"/>
      </w:pPr>
      <w:r>
        <w:t xml:space="preserve">Ключевые слова, раскрывающие сущность профилактики </w:t>
      </w:r>
      <w:proofErr w:type="spellStart"/>
      <w:r>
        <w:t>буллинга</w:t>
      </w:r>
      <w:proofErr w:type="spellEnd"/>
      <w:r>
        <w:t>: предохранение, предупреждение, предостережение, устранение и контроль. Профилактическая работа предполагает</w:t>
      </w:r>
      <w:r>
        <w:rPr>
          <w:spacing w:val="-6"/>
        </w:rPr>
        <w:t xml:space="preserve"> </w:t>
      </w:r>
      <w:r>
        <w:t>изменение</w:t>
      </w:r>
      <w:r>
        <w:rPr>
          <w:spacing w:val="-6"/>
        </w:rPr>
        <w:t xml:space="preserve"> </w:t>
      </w:r>
      <w:r>
        <w:t>социальной,</w:t>
      </w:r>
      <w:r>
        <w:rPr>
          <w:spacing w:val="-5"/>
        </w:rPr>
        <w:t xml:space="preserve"> </w:t>
      </w:r>
      <w:r>
        <w:t>семейной,</w:t>
      </w:r>
      <w:r>
        <w:rPr>
          <w:spacing w:val="-5"/>
        </w:rPr>
        <w:t xml:space="preserve"> </w:t>
      </w:r>
      <w:r>
        <w:t>личностной</w:t>
      </w:r>
      <w:r>
        <w:rPr>
          <w:spacing w:val="-6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и воспитательных мер, способствующих улучшению качества его жизни и поведения.</w:t>
      </w:r>
    </w:p>
    <w:p w:rsidR="008B6269" w:rsidRDefault="008B6269" w:rsidP="008B6269">
      <w:pPr>
        <w:pStyle w:val="a3"/>
        <w:ind w:left="0"/>
        <w:jc w:val="both"/>
      </w:pPr>
      <w:r>
        <w:t>Объединение</w:t>
      </w:r>
      <w:r>
        <w:rPr>
          <w:spacing w:val="-6"/>
        </w:rPr>
        <w:t xml:space="preserve"> </w:t>
      </w:r>
      <w:r>
        <w:t>профилактических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единую</w:t>
      </w:r>
      <w:r>
        <w:rPr>
          <w:spacing w:val="-4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rPr>
          <w:spacing w:val="-2"/>
        </w:rPr>
        <w:t>позволит</w:t>
      </w:r>
    </w:p>
    <w:p w:rsidR="008B6269" w:rsidRDefault="008B6269" w:rsidP="008B6269">
      <w:pPr>
        <w:pStyle w:val="a3"/>
        <w:spacing w:before="42" w:line="276" w:lineRule="auto"/>
        <w:ind w:left="0"/>
        <w:jc w:val="both"/>
      </w:pPr>
      <w:r>
        <w:t>создать в школе безопасное психологическое пространство. В основном меры сводятся к формированию</w:t>
      </w:r>
      <w:r>
        <w:rPr>
          <w:spacing w:val="-4"/>
        </w:rPr>
        <w:t xml:space="preserve"> </w:t>
      </w:r>
      <w:r>
        <w:t>определенных</w:t>
      </w:r>
      <w:r>
        <w:rPr>
          <w:spacing w:val="-4"/>
        </w:rPr>
        <w:t xml:space="preserve"> </w:t>
      </w:r>
      <w:r>
        <w:t>установок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отдельного</w:t>
      </w:r>
      <w:r>
        <w:rPr>
          <w:spacing w:val="-4"/>
        </w:rPr>
        <w:t xml:space="preserve"> </w:t>
      </w:r>
      <w:r>
        <w:t>ученика,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 xml:space="preserve">введению правил и норм, направленных против </w:t>
      </w:r>
      <w:proofErr w:type="spellStart"/>
      <w:r>
        <w:t>буллинга</w:t>
      </w:r>
      <w:proofErr w:type="spellEnd"/>
      <w:r>
        <w:t>.</w:t>
      </w:r>
    </w:p>
    <w:p w:rsidR="008B6269" w:rsidRDefault="008B6269" w:rsidP="008B6269">
      <w:pPr>
        <w:pStyle w:val="a3"/>
        <w:spacing w:line="276" w:lineRule="auto"/>
        <w:ind w:left="0"/>
        <w:jc w:val="both"/>
        <w:sectPr w:rsidR="008B6269">
          <w:pgSz w:w="11910" w:h="16840"/>
          <w:pgMar w:top="1040" w:right="708" w:bottom="280" w:left="1559" w:header="720" w:footer="720" w:gutter="0"/>
          <w:cols w:space="720"/>
        </w:sectPr>
      </w:pPr>
    </w:p>
    <w:p w:rsidR="008B6269" w:rsidRDefault="008B6269" w:rsidP="008B6269">
      <w:pPr>
        <w:pStyle w:val="a5"/>
        <w:numPr>
          <w:ilvl w:val="1"/>
          <w:numId w:val="2"/>
        </w:numPr>
        <w:tabs>
          <w:tab w:val="left" w:pos="800"/>
        </w:tabs>
        <w:spacing w:before="76" w:line="276" w:lineRule="auto"/>
        <w:ind w:left="0" w:firstLine="480"/>
        <w:jc w:val="both"/>
        <w:rPr>
          <w:sz w:val="24"/>
        </w:rPr>
      </w:pPr>
      <w:r>
        <w:rPr>
          <w:sz w:val="24"/>
        </w:rPr>
        <w:lastRenderedPageBreak/>
        <w:t xml:space="preserve">По четвёртому вопросу выступила Макаренко Н.В., </w:t>
      </w:r>
      <w:proofErr w:type="gramStart"/>
      <w:r>
        <w:rPr>
          <w:sz w:val="24"/>
        </w:rPr>
        <w:t>которая</w:t>
      </w:r>
      <w:proofErr w:type="gramEnd"/>
      <w:r>
        <w:rPr>
          <w:sz w:val="24"/>
        </w:rPr>
        <w:t xml:space="preserve"> рассказала о своей работе по формированию духовно-нравственного воспитания обучающихся 8 класса. В своём докладе </w:t>
      </w:r>
      <w:proofErr w:type="gramStart"/>
      <w:r>
        <w:rPr>
          <w:sz w:val="24"/>
        </w:rPr>
        <w:t>выступающая</w:t>
      </w:r>
      <w:proofErr w:type="gramEnd"/>
      <w:r>
        <w:rPr>
          <w:sz w:val="24"/>
        </w:rPr>
        <w:t xml:space="preserve"> отметила, что планирование духовно-нравственной работы 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-4"/>
          <w:sz w:val="24"/>
        </w:rPr>
        <w:t xml:space="preserve"> </w:t>
      </w:r>
      <w:r>
        <w:rPr>
          <w:sz w:val="24"/>
        </w:rPr>
        <w:t>звеном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Продуманное планирование обеспечивает её чёткую организацию, намечает перспективы работы, способствует реализации определённой системы воспитания. Потребности современного общества возлагают на школу задачи не только качественного обучения, но и воспитания Человека высоконравственного, духовно богатого, способного адаптироваться к процессам, происходящим в современном мире. Воспитание является одним из важнейших компонентов образования в интересах человека, общества, государства.</w:t>
      </w:r>
    </w:p>
    <w:p w:rsidR="008B6269" w:rsidRDefault="008B6269" w:rsidP="008B6269">
      <w:pPr>
        <w:pStyle w:val="a3"/>
        <w:spacing w:line="276" w:lineRule="auto"/>
        <w:ind w:left="0"/>
        <w:jc w:val="both"/>
      </w:pPr>
      <w:r>
        <w:t>Воспитание</w:t>
      </w:r>
      <w:r>
        <w:rPr>
          <w:spacing w:val="-5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способствовать</w:t>
      </w:r>
      <w:r>
        <w:rPr>
          <w:spacing w:val="-4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становлению</w:t>
      </w:r>
      <w:r>
        <w:rPr>
          <w:spacing w:val="-4"/>
        </w:rPr>
        <w:t xml:space="preserve"> </w:t>
      </w:r>
      <w:r>
        <w:t>личности</w:t>
      </w:r>
      <w:r>
        <w:rPr>
          <w:spacing w:val="-5"/>
        </w:rPr>
        <w:t xml:space="preserve"> </w:t>
      </w:r>
      <w:r>
        <w:t>ребенка,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ее духовных и физических сил и способностей; вести каждого ребенка к новому мироощущению, мировоззрению, основанному на признании общечеловеческих ценностей в качестве приоритетных в жизни.</w:t>
      </w:r>
    </w:p>
    <w:p w:rsidR="008B6269" w:rsidRDefault="008B6269" w:rsidP="008B6269">
      <w:pPr>
        <w:spacing w:before="1"/>
        <w:jc w:val="both"/>
        <w:rPr>
          <w:b/>
          <w:sz w:val="24"/>
        </w:rPr>
      </w:pPr>
      <w:r>
        <w:rPr>
          <w:b/>
          <w:spacing w:val="-2"/>
          <w:sz w:val="24"/>
        </w:rPr>
        <w:t>Решили:</w:t>
      </w:r>
    </w:p>
    <w:p w:rsidR="008B6269" w:rsidRDefault="008B6269" w:rsidP="008B6269">
      <w:pPr>
        <w:pStyle w:val="a5"/>
        <w:numPr>
          <w:ilvl w:val="1"/>
          <w:numId w:val="1"/>
        </w:numPr>
        <w:tabs>
          <w:tab w:val="left" w:pos="862"/>
        </w:tabs>
        <w:spacing w:before="40"/>
        <w:ind w:left="0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proofErr w:type="gramStart"/>
      <w:r>
        <w:rPr>
          <w:spacing w:val="-10"/>
          <w:sz w:val="24"/>
        </w:rPr>
        <w:t>в</w:t>
      </w:r>
      <w:proofErr w:type="gramEnd"/>
    </w:p>
    <w:p w:rsidR="008B6269" w:rsidRDefault="008B6269" w:rsidP="008B6269">
      <w:pPr>
        <w:pStyle w:val="a3"/>
        <w:spacing w:before="42" w:line="276" w:lineRule="auto"/>
        <w:ind w:left="0"/>
        <w:jc w:val="both"/>
      </w:pPr>
      <w:r>
        <w:t>области</w:t>
      </w:r>
      <w:r>
        <w:rPr>
          <w:spacing w:val="-5"/>
        </w:rPr>
        <w:t xml:space="preserve"> </w:t>
      </w:r>
      <w:r>
        <w:t>классного</w:t>
      </w:r>
      <w:r>
        <w:rPr>
          <w:spacing w:val="-3"/>
        </w:rPr>
        <w:t xml:space="preserve"> </w:t>
      </w:r>
      <w:r>
        <w:t>руководства,</w:t>
      </w:r>
      <w:r>
        <w:rPr>
          <w:spacing w:val="-4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психологии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учащихся, знания информационных ресурсов и освоения новых форм и методов работы с классом, расширения методической копилки классного руководителя.</w:t>
      </w:r>
    </w:p>
    <w:p w:rsidR="008B6269" w:rsidRDefault="008B6269" w:rsidP="008B6269">
      <w:pPr>
        <w:pStyle w:val="a5"/>
        <w:numPr>
          <w:ilvl w:val="1"/>
          <w:numId w:val="1"/>
        </w:numPr>
        <w:tabs>
          <w:tab w:val="left" w:pos="922"/>
        </w:tabs>
        <w:spacing w:line="276" w:lineRule="auto"/>
        <w:ind w:left="0" w:firstLine="360"/>
        <w:jc w:val="both"/>
        <w:rPr>
          <w:sz w:val="24"/>
        </w:rPr>
      </w:pPr>
      <w:r>
        <w:rPr>
          <w:sz w:val="24"/>
        </w:rPr>
        <w:t>Расширить рамки взаимодействия классных руководителей внутри лицея, проводя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5"/>
          <w:sz w:val="24"/>
        </w:rPr>
        <w:t xml:space="preserve"> </w:t>
      </w:r>
      <w:r>
        <w:rPr>
          <w:sz w:val="24"/>
        </w:rPr>
        <w:t>часы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взаимообмена </w:t>
      </w:r>
      <w:r>
        <w:rPr>
          <w:spacing w:val="-2"/>
          <w:sz w:val="24"/>
        </w:rPr>
        <w:t>опытом.</w:t>
      </w:r>
    </w:p>
    <w:p w:rsidR="008B6269" w:rsidRDefault="008B6269" w:rsidP="008B6269">
      <w:pPr>
        <w:pStyle w:val="a5"/>
        <w:numPr>
          <w:ilvl w:val="1"/>
          <w:numId w:val="1"/>
        </w:numPr>
        <w:tabs>
          <w:tab w:val="left" w:pos="862"/>
        </w:tabs>
        <w:spacing w:line="276" w:lineRule="auto"/>
        <w:ind w:left="0"/>
        <w:jc w:val="both"/>
        <w:rPr>
          <w:sz w:val="24"/>
        </w:rPr>
      </w:pPr>
      <w:r>
        <w:rPr>
          <w:sz w:val="24"/>
        </w:rPr>
        <w:t>Привлекать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совместному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6"/>
          <w:sz w:val="24"/>
        </w:rPr>
        <w:t xml:space="preserve"> </w:t>
      </w:r>
      <w:r>
        <w:rPr>
          <w:sz w:val="24"/>
        </w:rPr>
        <w:t>и проведению мероприятий, направленных на духовно- нравственное (патриотическое) воспитание учащихся.</w:t>
      </w:r>
    </w:p>
    <w:p w:rsidR="008B6269" w:rsidRDefault="008B6269" w:rsidP="008B6269">
      <w:pPr>
        <w:pStyle w:val="a3"/>
        <w:ind w:left="0"/>
        <w:jc w:val="both"/>
      </w:pPr>
    </w:p>
    <w:p w:rsidR="008B6269" w:rsidRDefault="008B6269" w:rsidP="008B6269">
      <w:pPr>
        <w:pStyle w:val="a3"/>
        <w:ind w:left="0"/>
        <w:jc w:val="both"/>
      </w:pPr>
    </w:p>
    <w:p w:rsidR="008B6269" w:rsidRDefault="008B6269" w:rsidP="008B6269">
      <w:pPr>
        <w:pStyle w:val="a3"/>
        <w:spacing w:before="29"/>
        <w:ind w:left="0"/>
        <w:jc w:val="both"/>
      </w:pPr>
    </w:p>
    <w:p w:rsidR="008B6269" w:rsidRDefault="008B6269" w:rsidP="008B6269">
      <w:pPr>
        <w:pStyle w:val="a3"/>
        <w:tabs>
          <w:tab w:val="left" w:pos="4111"/>
        </w:tabs>
        <w:ind w:left="0"/>
        <w:jc w:val="both"/>
      </w:pPr>
      <w:r>
        <w:t>Руководитель ШМО: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 xml:space="preserve"> Е.С. Рябова</w:t>
      </w:r>
    </w:p>
    <w:p w:rsidR="008B6269" w:rsidRDefault="008B6269" w:rsidP="008B6269">
      <w:pPr>
        <w:pStyle w:val="a3"/>
        <w:tabs>
          <w:tab w:val="left" w:pos="6335"/>
        </w:tabs>
        <w:spacing w:before="151"/>
        <w:ind w:left="0" w:right="-71"/>
        <w:jc w:val="both"/>
      </w:pPr>
    </w:p>
    <w:p w:rsidR="008B6269" w:rsidRDefault="008B6269" w:rsidP="008B6269">
      <w:pPr>
        <w:pStyle w:val="a3"/>
        <w:tabs>
          <w:tab w:val="left" w:pos="6335"/>
        </w:tabs>
        <w:spacing w:before="151"/>
        <w:ind w:left="0" w:right="-71"/>
        <w:jc w:val="both"/>
      </w:pPr>
    </w:p>
    <w:p w:rsidR="008B6269" w:rsidRDefault="008B6269" w:rsidP="008B6269">
      <w:pPr>
        <w:pStyle w:val="a3"/>
        <w:tabs>
          <w:tab w:val="left" w:pos="6335"/>
        </w:tabs>
        <w:spacing w:before="151"/>
        <w:ind w:left="0" w:right="-71"/>
        <w:jc w:val="both"/>
      </w:pPr>
      <w:r>
        <w:t>Секретарь:                                                                           Рябов А.Н.</w:t>
      </w:r>
    </w:p>
    <w:p w:rsidR="00360453" w:rsidRDefault="00360453" w:rsidP="008B6269">
      <w:pPr>
        <w:jc w:val="both"/>
      </w:pPr>
    </w:p>
    <w:sectPr w:rsidR="00360453" w:rsidSect="00F1456A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01A7"/>
    <w:multiLevelType w:val="hybridMultilevel"/>
    <w:tmpl w:val="222C6590"/>
    <w:lvl w:ilvl="0" w:tplc="BC9C3F86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145AD8">
      <w:start w:val="1"/>
      <w:numFmt w:val="decimal"/>
      <w:lvlText w:val="%2."/>
      <w:lvlJc w:val="left"/>
      <w:pPr>
        <w:ind w:left="86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2" w:tplc="65421E04">
      <w:numFmt w:val="bullet"/>
      <w:lvlText w:val="-"/>
      <w:lvlJc w:val="left"/>
      <w:pPr>
        <w:ind w:left="6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B8CEF90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  <w:lvl w:ilvl="4" w:tplc="28AE07D0">
      <w:numFmt w:val="bullet"/>
      <w:lvlText w:val="•"/>
      <w:lvlJc w:val="left"/>
      <w:pPr>
        <w:ind w:left="3054" w:hanging="140"/>
      </w:pPr>
      <w:rPr>
        <w:rFonts w:hint="default"/>
        <w:lang w:val="ru-RU" w:eastAsia="en-US" w:bidi="ar-SA"/>
      </w:rPr>
    </w:lvl>
    <w:lvl w:ilvl="5" w:tplc="F014EB0C">
      <w:numFmt w:val="bullet"/>
      <w:lvlText w:val="•"/>
      <w:lvlJc w:val="left"/>
      <w:pPr>
        <w:ind w:left="4152" w:hanging="140"/>
      </w:pPr>
      <w:rPr>
        <w:rFonts w:hint="default"/>
        <w:lang w:val="ru-RU" w:eastAsia="en-US" w:bidi="ar-SA"/>
      </w:rPr>
    </w:lvl>
    <w:lvl w:ilvl="6" w:tplc="E57446E6">
      <w:numFmt w:val="bullet"/>
      <w:lvlText w:val="•"/>
      <w:lvlJc w:val="left"/>
      <w:pPr>
        <w:ind w:left="5249" w:hanging="140"/>
      </w:pPr>
      <w:rPr>
        <w:rFonts w:hint="default"/>
        <w:lang w:val="ru-RU" w:eastAsia="en-US" w:bidi="ar-SA"/>
      </w:rPr>
    </w:lvl>
    <w:lvl w:ilvl="7" w:tplc="6FB29A90">
      <w:numFmt w:val="bullet"/>
      <w:lvlText w:val="•"/>
      <w:lvlJc w:val="left"/>
      <w:pPr>
        <w:ind w:left="6346" w:hanging="140"/>
      </w:pPr>
      <w:rPr>
        <w:rFonts w:hint="default"/>
        <w:lang w:val="ru-RU" w:eastAsia="en-US" w:bidi="ar-SA"/>
      </w:rPr>
    </w:lvl>
    <w:lvl w:ilvl="8" w:tplc="FAD669C8">
      <w:numFmt w:val="bullet"/>
      <w:lvlText w:val="•"/>
      <w:lvlJc w:val="left"/>
      <w:pPr>
        <w:ind w:left="7444" w:hanging="140"/>
      </w:pPr>
      <w:rPr>
        <w:rFonts w:hint="default"/>
        <w:lang w:val="ru-RU" w:eastAsia="en-US" w:bidi="ar-SA"/>
      </w:rPr>
    </w:lvl>
  </w:abstractNum>
  <w:abstractNum w:abstractNumId="1">
    <w:nsid w:val="7BF35D9F"/>
    <w:multiLevelType w:val="hybridMultilevel"/>
    <w:tmpl w:val="E5C452FA"/>
    <w:lvl w:ilvl="0" w:tplc="993AB17C">
      <w:start w:val="1"/>
      <w:numFmt w:val="decimal"/>
      <w:lvlText w:val="%1"/>
      <w:lvlJc w:val="left"/>
      <w:pPr>
        <w:ind w:left="32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70B592">
      <w:start w:val="1"/>
      <w:numFmt w:val="decimal"/>
      <w:lvlText w:val="%2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D4068AC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EE7A5AF2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670E0102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13761338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B3D8DA9A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F7AC3926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F6F6CC10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269"/>
    <w:rsid w:val="001D0CB3"/>
    <w:rsid w:val="00360453"/>
    <w:rsid w:val="0071215D"/>
    <w:rsid w:val="008B6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62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B6269"/>
    <w:pPr>
      <w:ind w:left="14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B626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8B6269"/>
    <w:pPr>
      <w:ind w:left="642" w:hanging="13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1063</Words>
  <Characters>6062</Characters>
  <Application>Microsoft Office Word</Application>
  <DocSecurity>0</DocSecurity>
  <Lines>50</Lines>
  <Paragraphs>14</Paragraphs>
  <ScaleCrop>false</ScaleCrop>
  <Company>RePack by SPecialiST</Company>
  <LinksUpToDate>false</LinksUpToDate>
  <CharactersWithSpaces>7111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Образование</cp:lastModifiedBy>
  <cp:revision>2</cp:revision>
  <cp:lastPrinted>2025-10-27T07:20:00Z</cp:lastPrinted>
  <dcterms:created xsi:type="dcterms:W3CDTF">2025-08-10T09:49:00Z</dcterms:created>
  <dcterms:modified xsi:type="dcterms:W3CDTF">2025-10-27T07:21:00Z</dcterms:modified>
</cp:coreProperties>
</file>